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31" w:before="0" w:after="200"/>
        <w:jc w:val="center"/>
        <w:rPr>
          <w:rFonts w:ascii="Arial" w:hAnsi="Arial"/>
          <w:b/>
          <w:b/>
          <w:color w:val="000000"/>
          <w:sz w:val="56"/>
        </w:rPr>
      </w:pPr>
      <w:bookmarkStart w:id="0" w:name="_GoBack"/>
      <w:bookmarkStart w:id="1" w:name="docs-internal-guid-06b960a0-7fff-9eff-1a"/>
      <w:bookmarkEnd w:id="0"/>
      <w:bookmarkEnd w:id="1"/>
      <w:r>
        <w:rPr>
          <w:rFonts w:ascii="Arial" w:hAnsi="Arial"/>
          <w:b/>
          <w:color w:val="000000"/>
          <w:sz w:val="56"/>
        </w:rPr>
        <w:t>ThouaRéMiFaSol</w:t>
      </w:r>
    </w:p>
    <w:p>
      <w:pPr>
        <w:pStyle w:val="Textbody"/>
        <w:spacing w:lineRule="auto" w:line="331" w:before="0" w:after="200"/>
        <w:jc w:val="center"/>
        <w:rPr>
          <w:rFonts w:ascii="Arial" w:hAnsi="Arial"/>
          <w:b/>
          <w:b/>
          <w:i/>
          <w:i/>
          <w:color w:val="000000"/>
          <w:sz w:val="36"/>
        </w:rPr>
      </w:pPr>
      <w:r>
        <w:rPr>
          <w:rFonts w:ascii="Arial" w:hAnsi="Arial"/>
          <w:b/>
          <w:i/>
          <w:color w:val="000000"/>
          <w:sz w:val="36"/>
        </w:rPr>
        <w:t>Fiche d’Inscription année 202</w:t>
      </w:r>
      <w:r>
        <w:rPr>
          <w:rFonts w:ascii="Arial" w:hAnsi="Arial"/>
          <w:b/>
          <w:i/>
          <w:color w:val="000000"/>
          <w:sz w:val="36"/>
        </w:rPr>
        <w:t>3</w:t>
      </w:r>
      <w:r>
        <w:rPr>
          <w:rFonts w:ascii="Arial" w:hAnsi="Arial"/>
          <w:b/>
          <w:i/>
          <w:color w:val="000000"/>
          <w:sz w:val="36"/>
        </w:rPr>
        <w:t xml:space="preserve"> - 202</w:t>
      </w:r>
      <w:r>
        <w:rPr>
          <w:rFonts w:ascii="Arial" w:hAnsi="Arial"/>
          <w:b/>
          <w:i/>
          <w:color w:val="000000"/>
          <w:sz w:val="36"/>
        </w:rPr>
        <w:t>4</w:t>
      </w:r>
    </w:p>
    <w:p>
      <w:pPr>
        <w:pStyle w:val="Textbody"/>
        <w:rPr/>
      </w:pPr>
      <w:r>
        <w:rPr/>
      </w:r>
    </w:p>
    <w:p>
      <w:pPr>
        <w:pStyle w:val="Textbody"/>
        <w:spacing w:lineRule="auto" w:line="331" w:before="0" w:after="200"/>
        <w:rPr/>
      </w:pPr>
      <w:r>
        <w:rPr>
          <w:rFonts w:ascii="Arial" w:hAnsi="Arial"/>
          <w:color w:val="000000"/>
          <w:sz w:val="32"/>
        </w:rPr>
        <w:t>Nom et prénom :  </w:t>
      </w:r>
      <w:r>
        <w:rPr>
          <w:color w:val="000000"/>
        </w:rPr>
        <w:t>…</w:t>
      </w:r>
      <w:r>
        <w:rPr>
          <w:rFonts w:ascii="Arial" w:hAnsi="Arial"/>
          <w:color w:val="000000"/>
          <w:sz w:val="28"/>
        </w:rPr>
        <w:t>...............................................................................</w:t>
      </w:r>
    </w:p>
    <w:p>
      <w:pPr>
        <w:pStyle w:val="Textbody"/>
        <w:spacing w:lineRule="auto" w:line="331" w:before="0" w:after="24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Date de naissance : ….................................................................</w:t>
      </w:r>
    </w:p>
    <w:p>
      <w:pPr>
        <w:pStyle w:val="Textbody"/>
        <w:spacing w:lineRule="auto" w:line="331" w:before="0" w:after="24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Adresse postale : ….....................................................................</w:t>
      </w:r>
    </w:p>
    <w:p>
      <w:pPr>
        <w:pStyle w:val="Textbody"/>
        <w:spacing w:lineRule="auto" w:line="331" w:before="0" w:after="240"/>
        <w:rPr>
          <w:color w:val="000000"/>
        </w:rPr>
      </w:pPr>
      <w:r>
        <w:rPr>
          <w:color w:val="000000"/>
        </w:rPr>
        <w:t>                             </w:t>
      </w:r>
      <w:r>
        <w:rPr>
          <w:rFonts w:ascii="Arial" w:hAnsi="Arial"/>
          <w:color w:val="000000"/>
          <w:sz w:val="32"/>
        </w:rPr>
        <w:t>.…....................................................................</w:t>
      </w:r>
    </w:p>
    <w:p>
      <w:pPr>
        <w:pStyle w:val="Textbody"/>
        <w:spacing w:lineRule="auto" w:line="331" w:before="0" w:after="24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Adresse mail: …........................................................................... </w:t>
      </w:r>
    </w:p>
    <w:p>
      <w:pPr>
        <w:pStyle w:val="Textbody"/>
        <w:spacing w:lineRule="auto" w:line="331" w:before="0" w:after="24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N° téléphone mobile : …..............................................................</w:t>
      </w:r>
    </w:p>
    <w:p>
      <w:pPr>
        <w:pStyle w:val="Textbody"/>
        <w:spacing w:lineRule="auto" w:line="331" w:before="0" w:after="24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N° téléphone fixe : …...................................................................</w:t>
      </w:r>
    </w:p>
    <w:p>
      <w:pPr>
        <w:pStyle w:val="Textbody"/>
        <w:spacing w:lineRule="auto" w:line="331" w:before="0" w:after="200"/>
        <w:rPr/>
      </w:pPr>
      <w:r>
        <w:rPr>
          <w:rFonts w:ascii="Arial" w:hAnsi="Arial"/>
          <w:b/>
          <w:color w:val="000000"/>
          <w:sz w:val="32"/>
        </w:rPr>
        <w:t>Pupitre</w:t>
      </w:r>
      <w:r>
        <w:rPr>
          <w:color w:val="000000"/>
        </w:rPr>
        <w:t> </w:t>
      </w:r>
      <w:r>
        <w:rPr>
          <w:rFonts w:ascii="Arial" w:hAnsi="Arial"/>
          <w:color w:val="000000"/>
          <w:sz w:val="32"/>
        </w:rPr>
        <w:t>:</w:t>
      </w:r>
    </w:p>
    <w:p>
      <w:pPr>
        <w:pStyle w:val="Textbody"/>
        <w:spacing w:lineRule="auto" w:line="331" w:before="0" w:after="200"/>
        <w:rPr/>
      </w:pPr>
      <w:r>
        <w:rPr>
          <w:rFonts w:eastAsia="Arial" w:cs="Arial" w:ascii="Arial" w:hAnsi="Arial"/>
          <w:b/>
          <w:bCs/>
          <w:color w:val="000000"/>
          <w:sz w:val="32"/>
        </w:rPr>
        <w:t xml:space="preserve">□ </w:t>
      </w:r>
      <w:r>
        <w:rPr>
          <w:rFonts w:ascii="Arial" w:hAnsi="Arial"/>
          <w:color w:val="000000"/>
          <w:sz w:val="32"/>
        </w:rPr>
        <w:t>Alto</w:t>
      </w:r>
      <w:r>
        <w:rPr>
          <w:color w:val="000000"/>
        </w:rPr>
        <w:t> </w:t>
      </w:r>
    </w:p>
    <w:p>
      <w:pPr>
        <w:pStyle w:val="Textbody"/>
        <w:spacing w:lineRule="auto" w:line="331" w:before="0" w:after="200"/>
        <w:rPr/>
      </w:pPr>
      <w:r>
        <w:rPr>
          <w:rFonts w:eastAsia="Arial" w:cs="Arial" w:ascii="Arial" w:hAnsi="Arial"/>
          <w:color w:val="000000"/>
          <w:sz w:val="32"/>
        </w:rPr>
        <w:t xml:space="preserve">□ </w:t>
      </w:r>
      <w:r>
        <w:rPr>
          <w:rFonts w:ascii="Arial" w:hAnsi="Arial"/>
          <w:color w:val="000000"/>
          <w:sz w:val="32"/>
        </w:rPr>
        <w:t>Soprano</w:t>
      </w:r>
    </w:p>
    <w:p>
      <w:pPr>
        <w:pStyle w:val="Textbody"/>
        <w:spacing w:lineRule="auto" w:line="331" w:before="0" w:after="200"/>
        <w:rPr/>
      </w:pPr>
      <w:r>
        <w:rPr>
          <w:rFonts w:eastAsia="Arial" w:cs="Arial" w:ascii="Arial" w:hAnsi="Arial"/>
          <w:color w:val="000000"/>
          <w:sz w:val="32"/>
        </w:rPr>
        <w:t xml:space="preserve">□ </w:t>
      </w:r>
      <w:r>
        <w:rPr>
          <w:rFonts w:ascii="Arial" w:hAnsi="Arial"/>
          <w:color w:val="000000"/>
          <w:sz w:val="32"/>
        </w:rPr>
        <w:t>Basse</w:t>
      </w:r>
    </w:p>
    <w:p>
      <w:pPr>
        <w:pStyle w:val="Textbody"/>
        <w:spacing w:lineRule="auto" w:line="331" w:before="0" w:after="200"/>
        <w:rPr/>
      </w:pPr>
      <w:r>
        <w:rPr>
          <w:rFonts w:eastAsia="Arial" w:cs="Arial" w:ascii="Arial" w:hAnsi="Arial"/>
          <w:color w:val="000000"/>
          <w:sz w:val="32"/>
        </w:rPr>
        <w:t xml:space="preserve">□ </w:t>
      </w:r>
      <w:r>
        <w:rPr>
          <w:rFonts w:ascii="Arial" w:hAnsi="Arial"/>
          <w:color w:val="000000"/>
          <w:sz w:val="32"/>
        </w:rPr>
        <w:t>Ténor</w:t>
      </w:r>
    </w:p>
    <w:p>
      <w:pPr>
        <w:pStyle w:val="Textbody"/>
        <w:spacing w:lineRule="auto" w:line="331" w:before="0" w:after="200"/>
        <w:rPr>
          <w:rFonts w:ascii="Arial" w:hAnsi="Arial"/>
          <w:b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Cotisation : </w:t>
      </w:r>
    </w:p>
    <w:p>
      <w:pPr>
        <w:pStyle w:val="Textbody"/>
        <w:spacing w:lineRule="auto" w:line="331" w:before="0" w:after="20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Chorale : </w:t>
      </w:r>
      <w:r>
        <w:rPr>
          <w:rFonts w:ascii="Arial" w:hAnsi="Arial"/>
          <w:b/>
          <w:bCs/>
          <w:color w:val="000000"/>
          <w:sz w:val="32"/>
        </w:rPr>
        <w:t>83</w:t>
      </w:r>
      <w:r>
        <w:rPr>
          <w:rFonts w:ascii="Arial" w:hAnsi="Arial"/>
          <w:b/>
          <w:bCs/>
          <w:color w:val="000000"/>
          <w:sz w:val="32"/>
        </w:rPr>
        <w:t xml:space="preserve"> €</w:t>
      </w:r>
    </w:p>
    <w:p>
      <w:pPr>
        <w:pStyle w:val="Textbody"/>
        <w:spacing w:lineRule="auto" w:line="331" w:before="0" w:after="20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Amicale laïque : </w:t>
      </w:r>
      <w:r>
        <w:rPr>
          <w:rFonts w:ascii="Arial" w:hAnsi="Arial"/>
          <w:b/>
          <w:bCs/>
          <w:color w:val="000000"/>
          <w:sz w:val="32"/>
        </w:rPr>
        <w:t>2</w:t>
      </w:r>
      <w:r>
        <w:rPr>
          <w:rFonts w:ascii="Arial" w:hAnsi="Arial"/>
          <w:b/>
          <w:bCs/>
          <w:color w:val="000000"/>
          <w:sz w:val="32"/>
        </w:rPr>
        <w:t>2</w:t>
      </w:r>
      <w:r>
        <w:rPr>
          <w:rFonts w:ascii="Arial" w:hAnsi="Arial"/>
          <w:b/>
          <w:bCs/>
          <w:color w:val="000000"/>
          <w:sz w:val="32"/>
        </w:rPr>
        <w:t xml:space="preserve"> €</w:t>
      </w:r>
      <w:r>
        <w:rPr>
          <w:rFonts w:ascii="Arial" w:hAnsi="Arial"/>
          <w:color w:val="000000"/>
          <w:sz w:val="32"/>
        </w:rPr>
        <w:t xml:space="preserve"> (1)</w:t>
      </w:r>
    </w:p>
    <w:p>
      <w:pPr>
        <w:pStyle w:val="Textbody"/>
        <w:spacing w:lineRule="auto" w:line="331" w:before="0" w:after="200"/>
        <w:rPr/>
      </w:pPr>
      <w:r>
        <w:rPr>
          <w:rFonts w:ascii="Arial" w:hAnsi="Arial"/>
          <w:b/>
          <w:color w:val="000000"/>
          <w:sz w:val="32"/>
        </w:rPr>
        <w:t>Total</w:t>
      </w:r>
      <w:r>
        <w:rPr>
          <w:rFonts w:ascii="Arial" w:hAnsi="Arial"/>
          <w:color w:val="000000"/>
          <w:sz w:val="32"/>
        </w:rPr>
        <w:t xml:space="preserve">:  </w:t>
      </w:r>
      <w:r>
        <w:rPr>
          <w:rFonts w:ascii="Arial" w:hAnsi="Arial"/>
          <w:b/>
          <w:bCs/>
          <w:color w:val="000000"/>
          <w:sz w:val="32"/>
        </w:rPr>
        <w:t>105</w:t>
      </w:r>
      <w:r>
        <w:rPr>
          <w:rFonts w:ascii="Arial" w:hAnsi="Arial"/>
          <w:b/>
          <w:bCs/>
          <w:color w:val="000000"/>
          <w:sz w:val="32"/>
        </w:rPr>
        <w:t xml:space="preserve"> €</w:t>
      </w:r>
      <w:r>
        <w:rPr>
          <w:color w:val="000000"/>
        </w:rPr>
        <w:t xml:space="preserve">  – </w:t>
      </w:r>
      <w:r>
        <w:rPr>
          <w:rFonts w:ascii="Arial" w:hAnsi="Arial"/>
          <w:color w:val="000000"/>
        </w:rPr>
        <w:t xml:space="preserve">Chèque à l'ordre de </w:t>
      </w:r>
      <w:r>
        <w:rPr>
          <w:rFonts w:ascii="Arial" w:hAnsi="Arial"/>
          <w:b/>
          <w:i/>
          <w:color w:val="000000"/>
        </w:rPr>
        <w:t>Amicale laïque de Thouaré</w:t>
      </w:r>
    </w:p>
    <w:p>
      <w:pPr>
        <w:pStyle w:val="Textbody"/>
        <w:spacing w:lineRule="auto" w:line="331" w:before="0" w:after="200"/>
        <w:rPr/>
      </w:pPr>
      <w:r>
        <w:rPr>
          <w:rFonts w:ascii="Arial" w:hAnsi="Arial"/>
          <w:color w:val="000000"/>
        </w:rPr>
        <w:t>(</w:t>
      </w:r>
      <w:r>
        <w:rPr>
          <w:rFonts w:ascii="Arial" w:hAnsi="Arial"/>
          <w:b/>
          <w:i/>
          <w:color w:val="000000"/>
          <w:sz w:val="20"/>
          <w:szCs w:val="20"/>
        </w:rPr>
        <w:t>1) Si vous êtes déjà inscrit à l’Amicale laïque pour une autre activité, vous n’avez pas à repayer cette cotisation</w:t>
      </w:r>
    </w:p>
    <w:p>
      <w:pPr>
        <w:pStyle w:val="Textbody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DocSecurity>4</DocSecurity>
  <Pages>2</Pages>
  <Words>88</Words>
  <Characters>849</Characters>
  <CharactersWithSpaces>955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2022-08-18T19:59:00Z</dcterms:created>
  <dc:creator/>
  <dc:description/>
  <dc:language>fr-FR</dc:language>
  <cp:lastModifiedBy/>
  <dcterms:modified xsi:type="dcterms:W3CDTF">2023-08-22T15:09:03Z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